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03" w:rsidRPr="00397C86" w:rsidRDefault="00397C86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397C86">
        <w:instrText>https://jili-blog.ru/razvivayushhie-igry-i-zanyatiya-dlya-detej-2-3-let-podrobnyj-plan-konspekt.html</w:instrText>
      </w:r>
      <w:r>
        <w:instrText xml:space="preserve">" </w:instrText>
      </w:r>
      <w:r>
        <w:fldChar w:fldCharType="separate"/>
      </w:r>
      <w:r w:rsidRPr="00275374">
        <w:rPr>
          <w:rStyle w:val="a3"/>
        </w:rPr>
        <w:t>https://jili-blog.ru/razvivayushhie-igry-i-zanyatiya-dlya-detej-2-3-let-podrobnyj-plan-konspekt.html</w:t>
      </w:r>
      <w:r>
        <w:fldChar w:fldCharType="end"/>
      </w:r>
      <w:r>
        <w:rPr>
          <w:lang w:val="en-US"/>
        </w:rPr>
        <w:t xml:space="preserve"> </w:t>
      </w:r>
    </w:p>
    <w:sectPr w:rsidR="00FC3503" w:rsidRPr="0039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2A"/>
    <w:rsid w:val="00397C86"/>
    <w:rsid w:val="00E1072A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489EC-2898-4513-92F8-44FF4522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diakov.net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2019-04-04T04:01:00Z</dcterms:created>
  <dcterms:modified xsi:type="dcterms:W3CDTF">2019-04-04T04:02:00Z</dcterms:modified>
</cp:coreProperties>
</file>